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FDDB9" w14:textId="77777777" w:rsidR="00927565" w:rsidRPr="00302C18" w:rsidRDefault="00927565" w:rsidP="007047B5">
      <w:pPr>
        <w:spacing w:line="480" w:lineRule="auto"/>
        <w:rPr>
          <w:rFonts w:ascii="Times" w:hAnsi="Times"/>
          <w:sz w:val="20"/>
        </w:rPr>
        <w:sectPr w:rsidR="00927565" w:rsidRPr="00302C18" w:rsidSect="003E74B4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2880" w:right="1440" w:bottom="1440" w:left="1440" w:header="720" w:footer="475" w:gutter="0"/>
          <w:cols w:space="720"/>
          <w:titlePg/>
          <w:docGrid w:linePitch="360"/>
        </w:sectPr>
      </w:pPr>
    </w:p>
    <w:p w14:paraId="75E9D8E5" w14:textId="21ABECEA" w:rsidR="00535A51" w:rsidRPr="00820AF4" w:rsidRDefault="00535A51" w:rsidP="00535A51">
      <w:pPr>
        <w:tabs>
          <w:tab w:val="left" w:pos="6840"/>
        </w:tabs>
        <w:spacing w:line="480" w:lineRule="atLeast"/>
        <w:jc w:val="right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lastRenderedPageBreak/>
        <w:t xml:space="preserve">Released </w:t>
      </w:r>
      <w:r w:rsidR="003947CC">
        <w:rPr>
          <w:rFonts w:ascii="Palatino" w:hAnsi="Palatino"/>
          <w:sz w:val="22"/>
        </w:rPr>
        <w:t>5/</w:t>
      </w:r>
      <w:r w:rsidR="002C4C07">
        <w:rPr>
          <w:rFonts w:ascii="Palatino" w:hAnsi="Palatino"/>
          <w:sz w:val="22"/>
        </w:rPr>
        <w:t>13</w:t>
      </w:r>
      <w:r>
        <w:rPr>
          <w:rFonts w:ascii="Palatino" w:hAnsi="Palatino"/>
          <w:sz w:val="22"/>
        </w:rPr>
        <w:t>/1</w:t>
      </w:r>
      <w:r w:rsidR="0045545C">
        <w:rPr>
          <w:rFonts w:ascii="Palatino" w:hAnsi="Palatino"/>
          <w:sz w:val="22"/>
        </w:rPr>
        <w:t>5</w:t>
      </w:r>
    </w:p>
    <w:p w14:paraId="2732CF77" w14:textId="7F0D9834" w:rsidR="00535A51" w:rsidRPr="00001672" w:rsidRDefault="002C4C07" w:rsidP="00535A51">
      <w:pPr>
        <w:pStyle w:val="releasetext"/>
        <w:ind w:right="-720" w:hanging="720"/>
        <w:rPr>
          <w:u w:val="single"/>
        </w:rPr>
      </w:pPr>
      <w:r w:rsidRPr="002C4C07">
        <w:rPr>
          <w:u w:val="single"/>
        </w:rPr>
        <w:t xml:space="preserve">Statement </w:t>
      </w:r>
      <w:r w:rsidR="00F67C7A">
        <w:rPr>
          <w:u w:val="single"/>
        </w:rPr>
        <w:t>r</w:t>
      </w:r>
      <w:r w:rsidRPr="002C4C07">
        <w:rPr>
          <w:u w:val="single"/>
        </w:rPr>
        <w:t xml:space="preserve">egarding </w:t>
      </w:r>
      <w:r w:rsidR="00F67C7A">
        <w:rPr>
          <w:u w:val="single"/>
        </w:rPr>
        <w:t>e</w:t>
      </w:r>
      <w:r w:rsidRPr="002C4C07">
        <w:rPr>
          <w:u w:val="single"/>
        </w:rPr>
        <w:t xml:space="preserve">xternal </w:t>
      </w:r>
      <w:r w:rsidR="00F67C7A">
        <w:rPr>
          <w:u w:val="single"/>
        </w:rPr>
        <w:t>r</w:t>
      </w:r>
      <w:r w:rsidRPr="002C4C07">
        <w:rPr>
          <w:u w:val="single"/>
        </w:rPr>
        <w:t xml:space="preserve">eview of Illinois </w:t>
      </w:r>
      <w:r w:rsidR="00F67C7A">
        <w:rPr>
          <w:u w:val="single"/>
        </w:rPr>
        <w:t>f</w:t>
      </w:r>
      <w:r w:rsidRPr="002C4C07">
        <w:rPr>
          <w:u w:val="single"/>
        </w:rPr>
        <w:t xml:space="preserve">ootball </w:t>
      </w:r>
    </w:p>
    <w:p w14:paraId="18E925E9" w14:textId="07E037A6" w:rsidR="002C4C07" w:rsidRPr="002C4C07" w:rsidRDefault="004843D5" w:rsidP="002C4C07">
      <w:pPr>
        <w:spacing w:line="480" w:lineRule="atLeast"/>
        <w:ind w:right="-252" w:firstLine="720"/>
        <w:rPr>
          <w:rFonts w:ascii="Palatino" w:hAnsi="Palatino"/>
          <w:sz w:val="22"/>
          <w:szCs w:val="22"/>
        </w:rPr>
      </w:pPr>
      <w:bookmarkStart w:id="0" w:name="_GoBack"/>
      <w:bookmarkEnd w:id="0"/>
      <w:r w:rsidRPr="00742817">
        <w:rPr>
          <w:rFonts w:ascii="Palatino" w:hAnsi="Palatino"/>
          <w:sz w:val="22"/>
          <w:szCs w:val="22"/>
        </w:rPr>
        <w:t>CHAMPAIGN, Ill. —</w:t>
      </w:r>
      <w:r w:rsidR="00742817" w:rsidRPr="00742817">
        <w:rPr>
          <w:rFonts w:ascii="Palatino" w:hAnsi="Palatino"/>
          <w:sz w:val="22"/>
          <w:szCs w:val="22"/>
        </w:rPr>
        <w:t xml:space="preserve"> </w:t>
      </w:r>
      <w:proofErr w:type="gramStart"/>
      <w:r w:rsidR="002C4C07" w:rsidRPr="002C4C07">
        <w:rPr>
          <w:rFonts w:ascii="Palatino" w:hAnsi="Palatino"/>
          <w:sz w:val="22"/>
          <w:szCs w:val="22"/>
        </w:rPr>
        <w:t>The</w:t>
      </w:r>
      <w:proofErr w:type="gramEnd"/>
      <w:r w:rsidR="002C4C07" w:rsidRPr="002C4C07">
        <w:rPr>
          <w:rFonts w:ascii="Palatino" w:hAnsi="Palatino"/>
          <w:sz w:val="22"/>
          <w:szCs w:val="22"/>
        </w:rPr>
        <w:t xml:space="preserve"> number one priority of the campus administration and the Division of Intercollegiate Athletics is the well-being and health of our students.</w:t>
      </w:r>
    </w:p>
    <w:p w14:paraId="5B6119B2" w14:textId="3FC38A6F" w:rsidR="002C4C07" w:rsidRPr="002C4C07" w:rsidRDefault="002C4C07" w:rsidP="002C4C07">
      <w:pPr>
        <w:spacing w:line="480" w:lineRule="atLeast"/>
        <w:ind w:right="-252" w:firstLine="720"/>
        <w:rPr>
          <w:rFonts w:ascii="Palatino" w:hAnsi="Palatino"/>
          <w:sz w:val="22"/>
          <w:szCs w:val="22"/>
        </w:rPr>
      </w:pPr>
      <w:r w:rsidRPr="002C4C07">
        <w:rPr>
          <w:rFonts w:ascii="Palatino" w:hAnsi="Palatino"/>
          <w:sz w:val="22"/>
          <w:szCs w:val="22"/>
        </w:rPr>
        <w:t>Sunday afternoon, a former member of the football team made a string of accusations against the university. Division of Intercollegiate Athletics Director Mike Thomas informed Chancellor Phyllis Wise and requested that the campus commission a review.</w:t>
      </w:r>
    </w:p>
    <w:p w14:paraId="3723986F" w14:textId="77777777" w:rsidR="002C4C07" w:rsidRPr="002C4C07" w:rsidRDefault="002C4C07" w:rsidP="002C4C07">
      <w:pPr>
        <w:spacing w:line="480" w:lineRule="atLeast"/>
        <w:ind w:right="-252" w:firstLine="720"/>
        <w:rPr>
          <w:rFonts w:ascii="Palatino" w:hAnsi="Palatino"/>
          <w:sz w:val="22"/>
          <w:szCs w:val="22"/>
        </w:rPr>
      </w:pPr>
      <w:r w:rsidRPr="002C4C07">
        <w:rPr>
          <w:rFonts w:ascii="Palatino" w:hAnsi="Palatino"/>
          <w:sz w:val="22"/>
          <w:szCs w:val="22"/>
        </w:rPr>
        <w:t xml:space="preserve">The chancellor has requested the assistance of the Office of University Counsel in securing the services of an independent, external expert to conduct a swift and thorough inquiry. The external reviewer is </w:t>
      </w:r>
      <w:proofErr w:type="spellStart"/>
      <w:r w:rsidRPr="002C4C07">
        <w:rPr>
          <w:rFonts w:ascii="Palatino" w:hAnsi="Palatino"/>
          <w:sz w:val="22"/>
          <w:szCs w:val="22"/>
        </w:rPr>
        <w:t>Franczek</w:t>
      </w:r>
      <w:proofErr w:type="spellEnd"/>
      <w:r w:rsidRPr="002C4C07">
        <w:rPr>
          <w:rFonts w:ascii="Palatino" w:hAnsi="Palatino"/>
          <w:sz w:val="22"/>
          <w:szCs w:val="22"/>
        </w:rPr>
        <w:t xml:space="preserve"> </w:t>
      </w:r>
      <w:proofErr w:type="spellStart"/>
      <w:r w:rsidRPr="002C4C07">
        <w:rPr>
          <w:rFonts w:ascii="Palatino" w:hAnsi="Palatino"/>
          <w:sz w:val="22"/>
          <w:szCs w:val="22"/>
        </w:rPr>
        <w:t>Radelet</w:t>
      </w:r>
      <w:proofErr w:type="spellEnd"/>
      <w:r w:rsidRPr="002C4C07">
        <w:rPr>
          <w:rFonts w:ascii="Palatino" w:hAnsi="Palatino"/>
          <w:sz w:val="22"/>
          <w:szCs w:val="22"/>
        </w:rPr>
        <w:t xml:space="preserve"> of Chicago.</w:t>
      </w:r>
    </w:p>
    <w:p w14:paraId="4B8FECA4" w14:textId="77777777" w:rsidR="002C4C07" w:rsidRPr="002C4C07" w:rsidRDefault="002C4C07" w:rsidP="002C4C07">
      <w:pPr>
        <w:spacing w:line="480" w:lineRule="atLeast"/>
        <w:ind w:right="-252" w:firstLine="720"/>
        <w:rPr>
          <w:rFonts w:ascii="Palatino" w:hAnsi="Palatino"/>
          <w:sz w:val="22"/>
          <w:szCs w:val="22"/>
        </w:rPr>
      </w:pPr>
      <w:r w:rsidRPr="002C4C07">
        <w:rPr>
          <w:rFonts w:ascii="Palatino" w:hAnsi="Palatino"/>
          <w:sz w:val="22"/>
          <w:szCs w:val="22"/>
        </w:rPr>
        <w:t xml:space="preserve">It is premature to establish a timeline for completion, as the inquiry process will likely include a review of documents, interviews and other fact-gathering efforts. </w:t>
      </w:r>
    </w:p>
    <w:p w14:paraId="069F77A4" w14:textId="30D4ABE3" w:rsidR="0061564E" w:rsidRPr="0061564E" w:rsidRDefault="002C4C07" w:rsidP="002C4C07">
      <w:pPr>
        <w:spacing w:line="480" w:lineRule="atLeast"/>
        <w:ind w:right="-252" w:firstLine="720"/>
        <w:rPr>
          <w:rFonts w:ascii="Palatino" w:hAnsi="Palatino"/>
          <w:sz w:val="22"/>
          <w:szCs w:val="22"/>
        </w:rPr>
      </w:pPr>
      <w:r w:rsidRPr="002C4C07">
        <w:rPr>
          <w:rFonts w:ascii="Palatino" w:hAnsi="Palatino"/>
          <w:sz w:val="22"/>
          <w:szCs w:val="22"/>
        </w:rPr>
        <w:t xml:space="preserve">When the process concludes, the university will release information in a manner that balances student privacy concerns, legal responsibilities, </w:t>
      </w:r>
      <w:r w:rsidRPr="002C4C07">
        <w:rPr>
          <w:rFonts w:ascii="Palatino" w:hAnsi="Palatino"/>
          <w:sz w:val="22"/>
          <w:szCs w:val="22"/>
        </w:rPr>
        <w:lastRenderedPageBreak/>
        <w:t>the need to respect the integrity of the process and an obligation to be transparent.</w:t>
      </w:r>
    </w:p>
    <w:p w14:paraId="568FF6C9" w14:textId="77777777" w:rsidR="00515C83" w:rsidRPr="00742817" w:rsidRDefault="00515C83" w:rsidP="00515C83">
      <w:pPr>
        <w:spacing w:line="480" w:lineRule="atLeast"/>
        <w:ind w:right="-252" w:firstLine="720"/>
        <w:rPr>
          <w:rFonts w:ascii="Palatino" w:hAnsi="Palatino"/>
          <w:sz w:val="22"/>
          <w:szCs w:val="22"/>
        </w:rPr>
      </w:pPr>
    </w:p>
    <w:p w14:paraId="69B0AB71" w14:textId="58446BF5" w:rsidR="00CC47AD" w:rsidRPr="005A7524" w:rsidRDefault="00CC47AD" w:rsidP="00CC47AD">
      <w:pPr>
        <w:pStyle w:val="releasetext"/>
        <w:ind w:firstLine="0"/>
        <w:jc w:val="center"/>
        <w:rPr>
          <w:szCs w:val="22"/>
        </w:rPr>
      </w:pPr>
      <w:r>
        <w:rPr>
          <w:szCs w:val="22"/>
        </w:rPr>
        <w:t>-</w:t>
      </w:r>
      <w:proofErr w:type="spellStart"/>
      <w:r w:rsidR="002C4C07">
        <w:rPr>
          <w:szCs w:val="22"/>
        </w:rPr>
        <w:t>rk</w:t>
      </w:r>
      <w:proofErr w:type="spellEnd"/>
      <w:r>
        <w:rPr>
          <w:szCs w:val="22"/>
        </w:rPr>
        <w:t>-</w:t>
      </w:r>
      <w:r w:rsidR="003E5456">
        <w:rPr>
          <w:szCs w:val="22"/>
        </w:rPr>
        <w:t xml:space="preserve"> </w:t>
      </w:r>
    </w:p>
    <w:sectPr w:rsidR="00CC47AD" w:rsidRPr="005A7524" w:rsidSect="00382D39">
      <w:type w:val="continuous"/>
      <w:pgSz w:w="12240" w:h="15840"/>
      <w:pgMar w:top="1080" w:right="1440" w:bottom="1008" w:left="2160" w:header="36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135C5" w14:textId="77777777" w:rsidR="00EB3690" w:rsidRDefault="00EB3690" w:rsidP="00927565">
      <w:r>
        <w:separator/>
      </w:r>
    </w:p>
  </w:endnote>
  <w:endnote w:type="continuationSeparator" w:id="0">
    <w:p w14:paraId="1A7B5CDE" w14:textId="77777777" w:rsidR="00EB3690" w:rsidRDefault="00EB3690" w:rsidP="009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AEF26" w14:textId="77777777" w:rsidR="00C1218B" w:rsidRDefault="00C1218B">
    <w:pPr>
      <w:pStyle w:val="Footer"/>
      <w:jc w:val="center"/>
      <w:rPr>
        <w:rFonts w:ascii="Times" w:hAnsi="Tim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C6057" w14:textId="77777777" w:rsidR="00C1218B" w:rsidRDefault="00C1218B" w:rsidP="00927565">
    <w:pPr>
      <w:pStyle w:val="Footer"/>
      <w:jc w:val="center"/>
    </w:pPr>
    <w:r>
      <w:rPr>
        <w:noProof/>
      </w:rPr>
      <w:drawing>
        <wp:inline distT="0" distB="0" distL="0" distR="0" wp14:anchorId="052F445C" wp14:editId="015E30E7">
          <wp:extent cx="3271520" cy="152400"/>
          <wp:effectExtent l="0" t="0" r="5080" b="0"/>
          <wp:docPr id="3" name="Picture 2" descr="Description: Description: PA II NB ltrhd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A II NB ltrhd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152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D815A" w14:textId="77777777" w:rsidR="00EB3690" w:rsidRDefault="00EB3690" w:rsidP="00927565">
      <w:r>
        <w:separator/>
      </w:r>
    </w:p>
  </w:footnote>
  <w:footnote w:type="continuationSeparator" w:id="0">
    <w:p w14:paraId="312C5F14" w14:textId="77777777" w:rsidR="00EB3690" w:rsidRDefault="00EB3690" w:rsidP="0092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AD6CE" w14:textId="77777777" w:rsidR="00C1218B" w:rsidRDefault="00C1218B" w:rsidP="000B1AD6">
    <w:pPr>
      <w:pStyle w:val="Header"/>
    </w:pPr>
    <w:r>
      <w:rPr>
        <w:noProof/>
      </w:rPr>
      <w:drawing>
        <wp:inline distT="0" distB="0" distL="0" distR="0" wp14:anchorId="06CAC3BA" wp14:editId="2BC37A15">
          <wp:extent cx="4084320" cy="1422400"/>
          <wp:effectExtent l="0" t="0" r="5080" b="0"/>
          <wp:docPr id="4" name="Picture 1" descr="Description: NB PA bw news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B PA bw news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32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994E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F7CA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F0AE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020E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082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D5C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DA41B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3E257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E6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F4E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2A6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87"/>
  <w:drawingGridVerticalSpacing w:val="187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17"/>
    <w:rsid w:val="000335CB"/>
    <w:rsid w:val="000350C1"/>
    <w:rsid w:val="00060A2D"/>
    <w:rsid w:val="00061B90"/>
    <w:rsid w:val="000B1AD6"/>
    <w:rsid w:val="000C6CF6"/>
    <w:rsid w:val="000D167E"/>
    <w:rsid w:val="000F248E"/>
    <w:rsid w:val="00114A3E"/>
    <w:rsid w:val="00127B93"/>
    <w:rsid w:val="00134E09"/>
    <w:rsid w:val="00135385"/>
    <w:rsid w:val="00136A29"/>
    <w:rsid w:val="001414C6"/>
    <w:rsid w:val="001675EC"/>
    <w:rsid w:val="00196941"/>
    <w:rsid w:val="00197EAC"/>
    <w:rsid w:val="001A0BA6"/>
    <w:rsid w:val="001D12E8"/>
    <w:rsid w:val="001D1369"/>
    <w:rsid w:val="001F463D"/>
    <w:rsid w:val="00234057"/>
    <w:rsid w:val="00242492"/>
    <w:rsid w:val="00255595"/>
    <w:rsid w:val="00272B97"/>
    <w:rsid w:val="002C4C07"/>
    <w:rsid w:val="002D1B87"/>
    <w:rsid w:val="002D778F"/>
    <w:rsid w:val="00300EAA"/>
    <w:rsid w:val="00302C18"/>
    <w:rsid w:val="00305AF4"/>
    <w:rsid w:val="00336E16"/>
    <w:rsid w:val="003414B1"/>
    <w:rsid w:val="00382D39"/>
    <w:rsid w:val="00384E48"/>
    <w:rsid w:val="003947CC"/>
    <w:rsid w:val="003C19FE"/>
    <w:rsid w:val="003C26B7"/>
    <w:rsid w:val="003E5456"/>
    <w:rsid w:val="003E74B4"/>
    <w:rsid w:val="004244AD"/>
    <w:rsid w:val="0045545C"/>
    <w:rsid w:val="004679BA"/>
    <w:rsid w:val="00480007"/>
    <w:rsid w:val="0048171E"/>
    <w:rsid w:val="004843D5"/>
    <w:rsid w:val="004D37A5"/>
    <w:rsid w:val="005036E6"/>
    <w:rsid w:val="00510F17"/>
    <w:rsid w:val="00515C83"/>
    <w:rsid w:val="00535A51"/>
    <w:rsid w:val="005367C7"/>
    <w:rsid w:val="00550BF7"/>
    <w:rsid w:val="00551DA1"/>
    <w:rsid w:val="0055293F"/>
    <w:rsid w:val="00560101"/>
    <w:rsid w:val="00591A32"/>
    <w:rsid w:val="005A7524"/>
    <w:rsid w:val="005B3392"/>
    <w:rsid w:val="005B5C95"/>
    <w:rsid w:val="0061564E"/>
    <w:rsid w:val="00666F90"/>
    <w:rsid w:val="00670911"/>
    <w:rsid w:val="006A3D78"/>
    <w:rsid w:val="006A6770"/>
    <w:rsid w:val="006C3A93"/>
    <w:rsid w:val="006D2BC5"/>
    <w:rsid w:val="007047B5"/>
    <w:rsid w:val="0071478F"/>
    <w:rsid w:val="0072717D"/>
    <w:rsid w:val="00736546"/>
    <w:rsid w:val="00742817"/>
    <w:rsid w:val="00760C81"/>
    <w:rsid w:val="007870DC"/>
    <w:rsid w:val="00813718"/>
    <w:rsid w:val="008C4A01"/>
    <w:rsid w:val="008F485B"/>
    <w:rsid w:val="00912EE3"/>
    <w:rsid w:val="009130FC"/>
    <w:rsid w:val="00915FC5"/>
    <w:rsid w:val="00927565"/>
    <w:rsid w:val="00950BEE"/>
    <w:rsid w:val="00960394"/>
    <w:rsid w:val="00982CDE"/>
    <w:rsid w:val="0098533A"/>
    <w:rsid w:val="009947A7"/>
    <w:rsid w:val="00995E86"/>
    <w:rsid w:val="00997195"/>
    <w:rsid w:val="009A57DA"/>
    <w:rsid w:val="009C3EC1"/>
    <w:rsid w:val="009F1E40"/>
    <w:rsid w:val="009F4068"/>
    <w:rsid w:val="00A53755"/>
    <w:rsid w:val="00A615B6"/>
    <w:rsid w:val="00A84267"/>
    <w:rsid w:val="00A93649"/>
    <w:rsid w:val="00AB40A4"/>
    <w:rsid w:val="00AD4CD6"/>
    <w:rsid w:val="00AD70F2"/>
    <w:rsid w:val="00B111B9"/>
    <w:rsid w:val="00B128A4"/>
    <w:rsid w:val="00B257D2"/>
    <w:rsid w:val="00B8138A"/>
    <w:rsid w:val="00B9015F"/>
    <w:rsid w:val="00BC53C3"/>
    <w:rsid w:val="00BD59BD"/>
    <w:rsid w:val="00BF2993"/>
    <w:rsid w:val="00C1218B"/>
    <w:rsid w:val="00C700F7"/>
    <w:rsid w:val="00CA4908"/>
    <w:rsid w:val="00CC1785"/>
    <w:rsid w:val="00CC47AD"/>
    <w:rsid w:val="00D30E4F"/>
    <w:rsid w:val="00D554FF"/>
    <w:rsid w:val="00D60644"/>
    <w:rsid w:val="00D86C09"/>
    <w:rsid w:val="00D90D53"/>
    <w:rsid w:val="00D94692"/>
    <w:rsid w:val="00DA4CE8"/>
    <w:rsid w:val="00DB48DA"/>
    <w:rsid w:val="00DB5303"/>
    <w:rsid w:val="00DB5A0E"/>
    <w:rsid w:val="00DE4A59"/>
    <w:rsid w:val="00DF0862"/>
    <w:rsid w:val="00E0015C"/>
    <w:rsid w:val="00E0294C"/>
    <w:rsid w:val="00E538EA"/>
    <w:rsid w:val="00E70B81"/>
    <w:rsid w:val="00E720F0"/>
    <w:rsid w:val="00EB3690"/>
    <w:rsid w:val="00ED26B4"/>
    <w:rsid w:val="00F166B6"/>
    <w:rsid w:val="00F20754"/>
    <w:rsid w:val="00F22A6D"/>
    <w:rsid w:val="00F5370D"/>
    <w:rsid w:val="00F67C7A"/>
    <w:rsid w:val="00F80592"/>
    <w:rsid w:val="00F853B0"/>
    <w:rsid w:val="00FB05F5"/>
    <w:rsid w:val="00FB1037"/>
    <w:rsid w:val="00FC747A"/>
    <w:rsid w:val="00FD1774"/>
    <w:rsid w:val="00FE34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C7CBF75"/>
  <w14:defaultImageDpi w14:val="300"/>
  <w15:docId w15:val="{8C2E8FD5-9555-4C4E-87C7-4B17CC1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492"/>
    <w:rPr>
      <w:rFonts w:ascii="New York" w:hAnsi="New York"/>
      <w:sz w:val="24"/>
    </w:rPr>
  </w:style>
  <w:style w:type="paragraph" w:styleId="Heading1">
    <w:name w:val="heading 1"/>
    <w:basedOn w:val="Normal"/>
    <w:next w:val="Normal"/>
    <w:link w:val="Heading1Char"/>
    <w:qFormat/>
    <w:rsid w:val="00242492"/>
    <w:pPr>
      <w:keepNext/>
      <w:spacing w:line="480" w:lineRule="atLeast"/>
      <w:ind w:hanging="720"/>
      <w:outlineLvl w:val="0"/>
    </w:pPr>
    <w:rPr>
      <w:rFonts w:ascii="Palatino" w:hAnsi="Palatino"/>
      <w:smallCap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32F0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noteText">
    <w:name w:val="footnote text"/>
    <w:basedOn w:val="Normal"/>
    <w:semiHidden/>
    <w:rsid w:val="00732F09"/>
    <w:rPr>
      <w:rFonts w:ascii="Times New Roman" w:hAnsi="Times New Roman"/>
      <w:sz w:val="20"/>
      <w:szCs w:val="24"/>
    </w:rPr>
  </w:style>
  <w:style w:type="character" w:styleId="Hyperlink">
    <w:name w:val="Hyperlink"/>
    <w:rsid w:val="00732F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2F0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732F0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35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3441C"/>
    <w:rPr>
      <w:sz w:val="24"/>
    </w:rPr>
  </w:style>
  <w:style w:type="character" w:customStyle="1" w:styleId="Heading1Char">
    <w:name w:val="Heading 1 Char"/>
    <w:link w:val="Heading1"/>
    <w:rsid w:val="00242492"/>
    <w:rPr>
      <w:rFonts w:ascii="Palatino" w:hAnsi="Palatino"/>
      <w:smallCaps/>
      <w:sz w:val="22"/>
      <w:u w:val="single"/>
    </w:rPr>
  </w:style>
  <w:style w:type="paragraph" w:customStyle="1" w:styleId="releasetext">
    <w:name w:val="release text"/>
    <w:basedOn w:val="Normal"/>
    <w:rsid w:val="00242492"/>
    <w:pPr>
      <w:keepLines/>
      <w:spacing w:line="480" w:lineRule="atLeast"/>
      <w:ind w:firstLine="720"/>
    </w:pPr>
    <w:rPr>
      <w:rFonts w:ascii="Palatino" w:hAnsi="Palatino"/>
      <w:sz w:val="22"/>
    </w:rPr>
  </w:style>
  <w:style w:type="paragraph" w:styleId="BlockText">
    <w:name w:val="Block Text"/>
    <w:basedOn w:val="Normal"/>
    <w:rsid w:val="00535A51"/>
    <w:pPr>
      <w:spacing w:line="480" w:lineRule="atLeast"/>
      <w:ind w:left="40" w:right="-760" w:firstLine="240"/>
    </w:pPr>
    <w:rPr>
      <w:rFonts w:ascii="Palatino" w:hAnsi="Palatino"/>
      <w:i/>
    </w:rPr>
  </w:style>
  <w:style w:type="character" w:styleId="FollowedHyperlink">
    <w:name w:val="FollowedHyperlink"/>
    <w:basedOn w:val="DefaultParagraphFont"/>
    <w:rsid w:val="00FD17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4800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0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007"/>
    <w:rPr>
      <w:rFonts w:ascii="New York" w:hAnsi="New York"/>
    </w:rPr>
  </w:style>
  <w:style w:type="paragraph" w:styleId="CommentSubject">
    <w:name w:val="annotation subject"/>
    <w:basedOn w:val="CommentText"/>
    <w:next w:val="CommentText"/>
    <w:link w:val="CommentSubjectChar"/>
    <w:rsid w:val="00480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007"/>
    <w:rPr>
      <w:rFonts w:ascii="New York" w:hAnsi="New Yor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87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5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271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Printing Services</Company>
  <LinksUpToDate>false</LinksUpToDate>
  <CharactersWithSpaces>1128</CharactersWithSpaces>
  <SharedDoc>false</SharedDoc>
  <HLinks>
    <vt:vector size="6" baseType="variant">
      <vt:variant>
        <vt:i4>1245311</vt:i4>
      </vt:variant>
      <vt:variant>
        <vt:i4>3486</vt:i4>
      </vt:variant>
      <vt:variant>
        <vt:i4>1026</vt:i4>
      </vt:variant>
      <vt:variant>
        <vt:i4>1</vt:i4>
      </vt:variant>
      <vt:variant>
        <vt:lpwstr>NB PA bw news top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Unger</dc:creator>
  <cp:keywords/>
  <cp:lastModifiedBy>Cameron, Scott</cp:lastModifiedBy>
  <cp:revision>2</cp:revision>
  <cp:lastPrinted>2015-05-05T20:12:00Z</cp:lastPrinted>
  <dcterms:created xsi:type="dcterms:W3CDTF">2015-05-14T02:46:00Z</dcterms:created>
  <dcterms:modified xsi:type="dcterms:W3CDTF">2015-05-14T02:46:00Z</dcterms:modified>
</cp:coreProperties>
</file>